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1D" w:rsidRPr="003F71D6" w:rsidRDefault="00543B1D" w:rsidP="00543B1D">
      <w:pPr>
        <w:tabs>
          <w:tab w:val="left" w:pos="5942"/>
        </w:tabs>
        <w:autoSpaceDE w:val="0"/>
        <w:autoSpaceDN w:val="0"/>
        <w:adjustRightInd w:val="0"/>
        <w:spacing w:after="0" w:line="240" w:lineRule="auto"/>
        <w:jc w:val="both"/>
        <w:rPr>
          <w:rFonts w:asciiTheme="majorHAnsi" w:hAnsiTheme="majorHAnsi"/>
          <w:noProof/>
          <w:sz w:val="20"/>
          <w:szCs w:val="20"/>
          <w:lang w:eastAsia="fr-FR"/>
        </w:rPr>
      </w:pPr>
      <w:r w:rsidRPr="003F71D6">
        <w:rPr>
          <w:rFonts w:asciiTheme="majorHAnsi" w:hAnsiTheme="majorHAnsi"/>
          <w:noProof/>
          <w:sz w:val="20"/>
          <w:szCs w:val="20"/>
          <w:lang w:val="fr-CH" w:eastAsia="fr-CH"/>
        </w:rPr>
        <w:drawing>
          <wp:anchor distT="0" distB="0" distL="114300" distR="114300" simplePos="0" relativeHeight="251659264" behindDoc="1" locked="0" layoutInCell="1" allowOverlap="1" wp14:anchorId="7833C2DF" wp14:editId="74C7E177">
            <wp:simplePos x="0" y="0"/>
            <wp:positionH relativeFrom="column">
              <wp:posOffset>3767455</wp:posOffset>
            </wp:positionH>
            <wp:positionV relativeFrom="paragraph">
              <wp:posOffset>-118745</wp:posOffset>
            </wp:positionV>
            <wp:extent cx="1958975" cy="750570"/>
            <wp:effectExtent l="0" t="0" r="3175" b="0"/>
            <wp:wrapNone/>
            <wp:docPr id="2" name="Image 2" descr="C:\Users\PSVR\Dropbox\Mes images\Logos et signatures\Logo PSVR - couleur (sans t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VR\Dropbox\Mes images\Logos et signatures\Logo PSVR - couleur (sans tram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897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71D6">
        <w:rPr>
          <w:rFonts w:asciiTheme="majorHAnsi" w:hAnsiTheme="majorHAnsi"/>
          <w:noProof/>
          <w:sz w:val="20"/>
          <w:szCs w:val="20"/>
          <w:lang w:eastAsia="fr-FR"/>
        </w:rPr>
        <w:t>Parti socialiste du Valais romand (PSVR)</w:t>
      </w:r>
      <w:r w:rsidRPr="003F71D6">
        <w:rPr>
          <w:rFonts w:asciiTheme="majorHAnsi" w:hAnsiTheme="majorHAnsi"/>
          <w:noProof/>
          <w:sz w:val="20"/>
          <w:szCs w:val="20"/>
          <w:lang w:eastAsia="fr-FR"/>
        </w:rPr>
        <w:tab/>
      </w:r>
    </w:p>
    <w:p w:rsidR="00543B1D" w:rsidRPr="003F71D6" w:rsidRDefault="00543B1D" w:rsidP="00543B1D">
      <w:pPr>
        <w:autoSpaceDE w:val="0"/>
        <w:autoSpaceDN w:val="0"/>
        <w:adjustRightInd w:val="0"/>
        <w:spacing w:after="0" w:line="240" w:lineRule="auto"/>
        <w:jc w:val="both"/>
        <w:rPr>
          <w:rFonts w:asciiTheme="majorHAnsi" w:hAnsiTheme="majorHAnsi"/>
          <w:noProof/>
          <w:sz w:val="20"/>
          <w:szCs w:val="20"/>
          <w:lang w:eastAsia="fr-FR"/>
        </w:rPr>
      </w:pPr>
      <w:r w:rsidRPr="003F71D6">
        <w:rPr>
          <w:rFonts w:asciiTheme="majorHAnsi" w:hAnsiTheme="majorHAnsi"/>
          <w:noProof/>
          <w:sz w:val="20"/>
          <w:szCs w:val="20"/>
          <w:lang w:eastAsia="fr-FR"/>
        </w:rPr>
        <w:t xml:space="preserve">Rue de Conthey 2 – 1950 Sion </w:t>
      </w:r>
    </w:p>
    <w:p w:rsidR="00543B1D" w:rsidRPr="003F71D6" w:rsidRDefault="00543B1D" w:rsidP="00543B1D">
      <w:pPr>
        <w:autoSpaceDE w:val="0"/>
        <w:autoSpaceDN w:val="0"/>
        <w:adjustRightInd w:val="0"/>
        <w:spacing w:after="0" w:line="240" w:lineRule="auto"/>
        <w:jc w:val="both"/>
        <w:rPr>
          <w:rFonts w:asciiTheme="majorHAnsi" w:hAnsiTheme="majorHAnsi"/>
          <w:noProof/>
          <w:sz w:val="20"/>
          <w:szCs w:val="20"/>
          <w:lang w:eastAsia="fr-FR"/>
        </w:rPr>
      </w:pPr>
      <w:r w:rsidRPr="003F71D6">
        <w:rPr>
          <w:rFonts w:asciiTheme="majorHAnsi" w:hAnsiTheme="majorHAnsi"/>
          <w:noProof/>
          <w:sz w:val="20"/>
          <w:szCs w:val="20"/>
          <w:lang w:eastAsia="fr-FR"/>
        </w:rPr>
        <w:t>079/443 76 41</w:t>
      </w:r>
      <w:r w:rsidR="003F71D6">
        <w:rPr>
          <w:rFonts w:asciiTheme="majorHAnsi" w:hAnsiTheme="majorHAnsi"/>
          <w:noProof/>
          <w:sz w:val="20"/>
          <w:szCs w:val="20"/>
          <w:lang w:eastAsia="fr-FR"/>
        </w:rPr>
        <w:t xml:space="preserve"> - www.psvr.ch</w:t>
      </w:r>
    </w:p>
    <w:p w:rsidR="00543B1D" w:rsidRPr="003F71D6" w:rsidRDefault="009D4358" w:rsidP="00543B1D">
      <w:pPr>
        <w:autoSpaceDE w:val="0"/>
        <w:autoSpaceDN w:val="0"/>
        <w:adjustRightInd w:val="0"/>
        <w:spacing w:after="0" w:line="240" w:lineRule="auto"/>
        <w:jc w:val="both"/>
        <w:rPr>
          <w:rFonts w:asciiTheme="majorHAnsi" w:hAnsiTheme="majorHAnsi"/>
          <w:noProof/>
          <w:sz w:val="20"/>
          <w:szCs w:val="20"/>
          <w:lang w:eastAsia="fr-FR"/>
        </w:rPr>
      </w:pPr>
      <w:hyperlink r:id="rId5" w:history="1">
        <w:r w:rsidR="003F71D6" w:rsidRPr="00EA793E">
          <w:rPr>
            <w:rStyle w:val="Lienhypertexte"/>
            <w:rFonts w:asciiTheme="majorHAnsi" w:hAnsiTheme="majorHAnsi"/>
            <w:noProof/>
            <w:sz w:val="20"/>
            <w:szCs w:val="20"/>
            <w:lang w:eastAsia="fr-FR"/>
          </w:rPr>
          <w:t>psvr@bluewin.ch</w:t>
        </w:r>
      </w:hyperlink>
      <w:r w:rsidR="003F71D6">
        <w:rPr>
          <w:rFonts w:asciiTheme="majorHAnsi" w:hAnsiTheme="majorHAnsi"/>
          <w:noProof/>
          <w:sz w:val="20"/>
          <w:szCs w:val="20"/>
          <w:lang w:eastAsia="fr-FR"/>
        </w:rPr>
        <w:t xml:space="preserve"> </w:t>
      </w:r>
    </w:p>
    <w:p w:rsidR="00543B1D" w:rsidRPr="003F71D6" w:rsidRDefault="00543B1D" w:rsidP="00543B1D">
      <w:pPr>
        <w:pBdr>
          <w:bottom w:val="single" w:sz="4" w:space="1" w:color="auto"/>
        </w:pBdr>
        <w:tabs>
          <w:tab w:val="right" w:pos="9072"/>
        </w:tabs>
        <w:jc w:val="both"/>
        <w:rPr>
          <w:rFonts w:asciiTheme="majorHAnsi" w:hAnsiTheme="majorHAnsi"/>
          <w:noProof/>
          <w:sz w:val="20"/>
          <w:szCs w:val="20"/>
          <w:lang w:eastAsia="fr-FR"/>
        </w:rPr>
      </w:pPr>
      <w:r w:rsidRPr="003F71D6">
        <w:rPr>
          <w:rFonts w:asciiTheme="majorHAnsi" w:hAnsiTheme="majorHAnsi"/>
          <w:noProof/>
          <w:sz w:val="20"/>
          <w:szCs w:val="20"/>
          <w:lang w:eastAsia="fr-FR"/>
        </w:rPr>
        <w:tab/>
      </w:r>
    </w:p>
    <w:p w:rsidR="00543B1D" w:rsidRDefault="00883094" w:rsidP="003F71D6">
      <w:pPr>
        <w:spacing w:after="0"/>
        <w:jc w:val="both"/>
        <w:rPr>
          <w:rFonts w:asciiTheme="majorHAnsi" w:hAnsiTheme="majorHAnsi"/>
          <w:i/>
          <w:noProof/>
          <w:sz w:val="20"/>
          <w:szCs w:val="20"/>
          <w:lang w:eastAsia="fr-FR"/>
        </w:rPr>
      </w:pPr>
      <w:r>
        <w:rPr>
          <w:rFonts w:asciiTheme="majorHAnsi" w:hAnsiTheme="majorHAnsi"/>
          <w:i/>
          <w:noProof/>
          <w:sz w:val="20"/>
          <w:szCs w:val="20"/>
          <w:lang w:eastAsia="fr-FR"/>
        </w:rPr>
        <w:t>Communiqué de presse – 9</w:t>
      </w:r>
      <w:r w:rsidR="003F71D6" w:rsidRPr="003F71D6">
        <w:rPr>
          <w:rFonts w:asciiTheme="majorHAnsi" w:hAnsiTheme="majorHAnsi"/>
          <w:i/>
          <w:noProof/>
          <w:sz w:val="20"/>
          <w:szCs w:val="20"/>
          <w:lang w:eastAsia="fr-FR"/>
        </w:rPr>
        <w:t xml:space="preserve"> mai</w:t>
      </w:r>
      <w:r w:rsidR="00543B1D" w:rsidRPr="003F71D6">
        <w:rPr>
          <w:rFonts w:asciiTheme="majorHAnsi" w:hAnsiTheme="majorHAnsi"/>
          <w:i/>
          <w:noProof/>
          <w:sz w:val="20"/>
          <w:szCs w:val="20"/>
          <w:lang w:eastAsia="fr-FR"/>
        </w:rPr>
        <w:t xml:space="preserve"> 2017</w:t>
      </w:r>
    </w:p>
    <w:p w:rsidR="003F71D6" w:rsidRPr="003F71D6" w:rsidRDefault="003F71D6" w:rsidP="003F71D6">
      <w:pPr>
        <w:spacing w:after="0"/>
        <w:jc w:val="both"/>
        <w:rPr>
          <w:rFonts w:asciiTheme="majorHAnsi" w:hAnsiTheme="majorHAnsi"/>
          <w:i/>
          <w:noProof/>
          <w:sz w:val="20"/>
          <w:szCs w:val="20"/>
          <w:lang w:eastAsia="fr-FR"/>
        </w:rPr>
      </w:pPr>
    </w:p>
    <w:p w:rsidR="003F71D6" w:rsidRDefault="009D4358" w:rsidP="00883094">
      <w:pPr>
        <w:spacing w:after="0"/>
        <w:jc w:val="center"/>
        <w:rPr>
          <w:rFonts w:asciiTheme="majorHAnsi" w:hAnsiTheme="majorHAnsi"/>
          <w:b/>
          <w:color w:val="FF0000"/>
          <w:sz w:val="24"/>
          <w:szCs w:val="24"/>
          <w:lang w:val="fr-CH"/>
        </w:rPr>
      </w:pPr>
      <w:r>
        <w:rPr>
          <w:rFonts w:asciiTheme="majorHAnsi" w:hAnsiTheme="majorHAnsi"/>
          <w:b/>
          <w:color w:val="FF0000"/>
          <w:sz w:val="24"/>
          <w:szCs w:val="24"/>
          <w:lang w:val="fr-CH"/>
        </w:rPr>
        <w:t>C</w:t>
      </w:r>
      <w:r w:rsidR="00883094" w:rsidRPr="00883094">
        <w:rPr>
          <w:rFonts w:asciiTheme="majorHAnsi" w:hAnsiTheme="majorHAnsi"/>
          <w:b/>
          <w:color w:val="FF0000"/>
          <w:sz w:val="24"/>
          <w:szCs w:val="24"/>
          <w:lang w:val="fr-CH"/>
        </w:rPr>
        <w:t xml:space="preserve">ritère </w:t>
      </w:r>
      <w:r w:rsidR="00883094">
        <w:rPr>
          <w:rFonts w:asciiTheme="majorHAnsi" w:hAnsiTheme="majorHAnsi"/>
          <w:b/>
          <w:color w:val="FF0000"/>
          <w:sz w:val="24"/>
          <w:szCs w:val="24"/>
          <w:lang w:val="fr-CH"/>
        </w:rPr>
        <w:t xml:space="preserve">de l’âge pour un </w:t>
      </w:r>
      <w:r w:rsidR="00883094" w:rsidRPr="00883094">
        <w:rPr>
          <w:rFonts w:asciiTheme="majorHAnsi" w:hAnsiTheme="majorHAnsi"/>
          <w:b/>
          <w:color w:val="FF0000"/>
          <w:sz w:val="24"/>
          <w:szCs w:val="24"/>
          <w:lang w:val="fr-CH"/>
        </w:rPr>
        <w:t>engagement au sein du bureau des métiers</w:t>
      </w:r>
    </w:p>
    <w:p w:rsidR="00883094" w:rsidRPr="00883094" w:rsidRDefault="00883094" w:rsidP="00883094">
      <w:pPr>
        <w:spacing w:after="0"/>
        <w:jc w:val="center"/>
        <w:rPr>
          <w:rFonts w:asciiTheme="majorHAnsi" w:hAnsiTheme="majorHAnsi"/>
          <w:b/>
          <w:noProof/>
          <w:color w:val="FF0000"/>
          <w:sz w:val="24"/>
          <w:szCs w:val="24"/>
          <w:lang w:eastAsia="fr-FR"/>
        </w:rPr>
      </w:pPr>
      <w:bookmarkStart w:id="0" w:name="_GoBack"/>
      <w:bookmarkEnd w:id="0"/>
    </w:p>
    <w:p w:rsidR="00883094" w:rsidRPr="00883094" w:rsidRDefault="00883094" w:rsidP="00883094">
      <w:pPr>
        <w:spacing w:after="0"/>
        <w:jc w:val="both"/>
        <w:rPr>
          <w:rFonts w:asciiTheme="majorHAnsi" w:hAnsiTheme="majorHAnsi"/>
          <w:sz w:val="20"/>
          <w:szCs w:val="20"/>
          <w:lang w:val="fr-CH"/>
        </w:rPr>
      </w:pPr>
      <w:r w:rsidRPr="00883094">
        <w:rPr>
          <w:rFonts w:asciiTheme="majorHAnsi" w:hAnsiTheme="majorHAnsi"/>
          <w:sz w:val="20"/>
          <w:szCs w:val="20"/>
          <w:lang w:val="fr-CH"/>
        </w:rPr>
        <w:t>L’annonce parue dans la presse ce mardi matin 9 mai concernant le recrutement d’un-e collaborateur-</w:t>
      </w:r>
      <w:proofErr w:type="spellStart"/>
      <w:r w:rsidRPr="00883094">
        <w:rPr>
          <w:rFonts w:asciiTheme="majorHAnsi" w:hAnsiTheme="majorHAnsi"/>
          <w:sz w:val="20"/>
          <w:szCs w:val="20"/>
          <w:lang w:val="fr-CH"/>
        </w:rPr>
        <w:t>trice</w:t>
      </w:r>
      <w:proofErr w:type="spellEnd"/>
      <w:r w:rsidRPr="00883094">
        <w:rPr>
          <w:rFonts w:asciiTheme="majorHAnsi" w:hAnsiTheme="majorHAnsi"/>
          <w:sz w:val="20"/>
          <w:szCs w:val="20"/>
          <w:lang w:val="fr-CH"/>
        </w:rPr>
        <w:t xml:space="preserve"> auprès du bureau des Métiers à Sion laisse le PSVR perplexe !</w:t>
      </w:r>
    </w:p>
    <w:p w:rsidR="00883094" w:rsidRPr="00883094" w:rsidRDefault="00883094" w:rsidP="00883094">
      <w:pPr>
        <w:spacing w:after="0"/>
        <w:jc w:val="both"/>
        <w:rPr>
          <w:rFonts w:asciiTheme="majorHAnsi" w:hAnsiTheme="majorHAnsi"/>
          <w:sz w:val="20"/>
          <w:szCs w:val="20"/>
          <w:lang w:val="fr-CH"/>
        </w:rPr>
      </w:pPr>
      <w:r w:rsidRPr="00883094">
        <w:rPr>
          <w:rFonts w:asciiTheme="majorHAnsi" w:hAnsiTheme="majorHAnsi"/>
          <w:sz w:val="20"/>
          <w:szCs w:val="20"/>
          <w:lang w:val="fr-CH"/>
        </w:rPr>
        <w:t>Dans l’annonce citée, on ment</w:t>
      </w:r>
      <w:r>
        <w:rPr>
          <w:rFonts w:asciiTheme="majorHAnsi" w:hAnsiTheme="majorHAnsi"/>
          <w:sz w:val="20"/>
          <w:szCs w:val="20"/>
          <w:lang w:val="fr-CH"/>
        </w:rPr>
        <w:t>ionne l’âge du – de la candidat</w:t>
      </w:r>
      <w:r w:rsidRPr="00883094">
        <w:rPr>
          <w:rFonts w:asciiTheme="majorHAnsi" w:hAnsiTheme="majorHAnsi"/>
          <w:sz w:val="20"/>
          <w:szCs w:val="20"/>
          <w:lang w:val="fr-CH"/>
        </w:rPr>
        <w:t xml:space="preserve">-e </w:t>
      </w:r>
      <w:proofErr w:type="spellStart"/>
      <w:r w:rsidRPr="00883094">
        <w:rPr>
          <w:rFonts w:asciiTheme="majorHAnsi" w:hAnsiTheme="majorHAnsi"/>
          <w:sz w:val="20"/>
          <w:szCs w:val="20"/>
          <w:lang w:val="fr-CH"/>
        </w:rPr>
        <w:t>recherché</w:t>
      </w:r>
      <w:r>
        <w:rPr>
          <w:rFonts w:asciiTheme="majorHAnsi" w:hAnsiTheme="majorHAnsi"/>
          <w:sz w:val="20"/>
          <w:szCs w:val="20"/>
          <w:lang w:val="fr-CH"/>
        </w:rPr>
        <w:t>-e</w:t>
      </w:r>
      <w:proofErr w:type="spellEnd"/>
      <w:r w:rsidRPr="00883094">
        <w:rPr>
          <w:rFonts w:asciiTheme="majorHAnsi" w:hAnsiTheme="majorHAnsi"/>
          <w:sz w:val="20"/>
          <w:szCs w:val="20"/>
          <w:lang w:val="fr-CH"/>
        </w:rPr>
        <w:t> : soit entre 25 et 50 ans !</w:t>
      </w:r>
    </w:p>
    <w:p w:rsidR="00883094" w:rsidRPr="00883094" w:rsidRDefault="00883094" w:rsidP="00883094">
      <w:pPr>
        <w:spacing w:after="0"/>
        <w:jc w:val="both"/>
        <w:rPr>
          <w:rFonts w:asciiTheme="majorHAnsi" w:hAnsiTheme="majorHAnsi"/>
          <w:sz w:val="20"/>
          <w:szCs w:val="20"/>
          <w:lang w:val="fr-CH"/>
        </w:rPr>
      </w:pPr>
      <w:r w:rsidRPr="00883094">
        <w:rPr>
          <w:rFonts w:asciiTheme="majorHAnsi" w:hAnsiTheme="majorHAnsi"/>
          <w:sz w:val="20"/>
          <w:szCs w:val="20"/>
          <w:lang w:val="fr-CH"/>
        </w:rPr>
        <w:t xml:space="preserve">Même si cette pratique n’est pas illégale, elle a de quoi susciter notre indignation. Cette manière de procéder est clairement discriminante à l’égard des personnes de plus de 50 ans. Aujourd’hui même, les chiffres de la situation du marché du travail en Valais nous annoncent que près de 28 % des personnes sans emploi en Valais sont âgées de plus de 50 ans. </w:t>
      </w:r>
    </w:p>
    <w:p w:rsidR="00883094" w:rsidRPr="00883094" w:rsidRDefault="00883094" w:rsidP="00883094">
      <w:pPr>
        <w:spacing w:after="0"/>
        <w:jc w:val="both"/>
        <w:rPr>
          <w:rFonts w:asciiTheme="majorHAnsi" w:hAnsiTheme="majorHAnsi"/>
          <w:sz w:val="20"/>
          <w:szCs w:val="20"/>
          <w:lang w:val="fr-CH"/>
        </w:rPr>
      </w:pPr>
      <w:r w:rsidRPr="00883094">
        <w:rPr>
          <w:rFonts w:asciiTheme="majorHAnsi" w:hAnsiTheme="majorHAnsi"/>
          <w:sz w:val="20"/>
          <w:szCs w:val="20"/>
          <w:lang w:val="fr-CH"/>
        </w:rPr>
        <w:t>En septembre prochain, le peuple suisse devra se prononcer sur la réforme de la prévoyance vieillesse 2020. La réforme inclut l’augmentation de l’âge de la retraite des femmes à 65 ans. Personne n’ignore de plus que, parmi les revendications de la droite au niveau suisse, figure une augmentation de la retraite des hommes et des femmes à 67 ans.</w:t>
      </w:r>
    </w:p>
    <w:p w:rsidR="00883094" w:rsidRPr="00883094" w:rsidRDefault="00883094" w:rsidP="00883094">
      <w:pPr>
        <w:spacing w:after="0"/>
        <w:jc w:val="both"/>
        <w:rPr>
          <w:rFonts w:asciiTheme="majorHAnsi" w:hAnsiTheme="majorHAnsi"/>
          <w:sz w:val="20"/>
          <w:szCs w:val="20"/>
          <w:lang w:val="fr-CH"/>
        </w:rPr>
      </w:pPr>
      <w:r w:rsidRPr="00883094">
        <w:rPr>
          <w:rFonts w:asciiTheme="majorHAnsi" w:hAnsiTheme="majorHAnsi"/>
          <w:sz w:val="20"/>
          <w:szCs w:val="20"/>
          <w:lang w:val="fr-CH"/>
        </w:rPr>
        <w:t>Or, que trouve-t-on aujourd’hui comme critère d’engagement au sein du bureau des métiers, qui comme chacun le sait re</w:t>
      </w:r>
      <w:r>
        <w:rPr>
          <w:rFonts w:asciiTheme="majorHAnsi" w:hAnsiTheme="majorHAnsi"/>
          <w:sz w:val="20"/>
          <w:szCs w:val="20"/>
          <w:lang w:val="fr-CH"/>
        </w:rPr>
        <w:t>groupe bon nombre de politicien</w:t>
      </w:r>
      <w:r w:rsidRPr="00883094">
        <w:rPr>
          <w:rFonts w:asciiTheme="majorHAnsi" w:hAnsiTheme="majorHAnsi"/>
          <w:sz w:val="20"/>
          <w:szCs w:val="20"/>
          <w:lang w:val="fr-CH"/>
        </w:rPr>
        <w:t>-ne</w:t>
      </w:r>
      <w:r>
        <w:rPr>
          <w:rFonts w:asciiTheme="majorHAnsi" w:hAnsiTheme="majorHAnsi"/>
          <w:sz w:val="20"/>
          <w:szCs w:val="20"/>
          <w:lang w:val="fr-CH"/>
        </w:rPr>
        <w:t>-</w:t>
      </w:r>
      <w:r w:rsidRPr="00883094">
        <w:rPr>
          <w:rFonts w:asciiTheme="majorHAnsi" w:hAnsiTheme="majorHAnsi"/>
          <w:sz w:val="20"/>
          <w:szCs w:val="20"/>
          <w:lang w:val="fr-CH"/>
        </w:rPr>
        <w:t>s issu des partis bourgeois? Une limite d’âge fixée à 50 ans pour l’engagement d’un-e collaborateur-</w:t>
      </w:r>
      <w:proofErr w:type="spellStart"/>
      <w:r w:rsidRPr="00883094">
        <w:rPr>
          <w:rFonts w:asciiTheme="majorHAnsi" w:hAnsiTheme="majorHAnsi"/>
          <w:sz w:val="20"/>
          <w:szCs w:val="20"/>
          <w:lang w:val="fr-CH"/>
        </w:rPr>
        <w:t>trice</w:t>
      </w:r>
      <w:proofErr w:type="spellEnd"/>
      <w:r w:rsidRPr="00883094">
        <w:rPr>
          <w:rFonts w:asciiTheme="majorHAnsi" w:hAnsiTheme="majorHAnsi"/>
          <w:sz w:val="20"/>
          <w:szCs w:val="20"/>
          <w:lang w:val="fr-CH"/>
        </w:rPr>
        <w:t> !</w:t>
      </w:r>
    </w:p>
    <w:p w:rsidR="00883094" w:rsidRPr="00883094" w:rsidRDefault="00883094" w:rsidP="00883094">
      <w:pPr>
        <w:spacing w:after="0"/>
        <w:jc w:val="both"/>
        <w:rPr>
          <w:rFonts w:asciiTheme="majorHAnsi" w:hAnsiTheme="majorHAnsi"/>
          <w:sz w:val="20"/>
          <w:szCs w:val="20"/>
          <w:lang w:val="fr-CH"/>
        </w:rPr>
      </w:pPr>
      <w:r w:rsidRPr="00883094">
        <w:rPr>
          <w:rFonts w:asciiTheme="majorHAnsi" w:hAnsiTheme="majorHAnsi"/>
          <w:sz w:val="20"/>
          <w:szCs w:val="20"/>
          <w:lang w:val="fr-CH"/>
        </w:rPr>
        <w:t>Cette incohérence interroge forcément tous-tes les citoyens-rennes qui risquent un jour ou l’autre d’être confronté-e</w:t>
      </w:r>
      <w:r>
        <w:rPr>
          <w:rFonts w:asciiTheme="majorHAnsi" w:hAnsiTheme="majorHAnsi"/>
          <w:sz w:val="20"/>
          <w:szCs w:val="20"/>
          <w:lang w:val="fr-CH"/>
        </w:rPr>
        <w:t>-</w:t>
      </w:r>
      <w:r w:rsidRPr="00883094">
        <w:rPr>
          <w:rFonts w:asciiTheme="majorHAnsi" w:hAnsiTheme="majorHAnsi"/>
          <w:sz w:val="20"/>
          <w:szCs w:val="20"/>
          <w:lang w:val="fr-CH"/>
        </w:rPr>
        <w:t>s à une situation identique et qui se verront refuser un poste sous prétexte qu’ils-elles sont trop âgé-e</w:t>
      </w:r>
      <w:r>
        <w:rPr>
          <w:rFonts w:asciiTheme="majorHAnsi" w:hAnsiTheme="majorHAnsi"/>
          <w:sz w:val="20"/>
          <w:szCs w:val="20"/>
          <w:lang w:val="fr-CH"/>
        </w:rPr>
        <w:t>-</w:t>
      </w:r>
      <w:r w:rsidRPr="00883094">
        <w:rPr>
          <w:rFonts w:asciiTheme="majorHAnsi" w:hAnsiTheme="majorHAnsi"/>
          <w:sz w:val="20"/>
          <w:szCs w:val="20"/>
          <w:lang w:val="fr-CH"/>
        </w:rPr>
        <w:t xml:space="preserve">s. </w:t>
      </w:r>
    </w:p>
    <w:p w:rsidR="00883094" w:rsidRPr="00883094" w:rsidRDefault="00883094" w:rsidP="00883094">
      <w:pPr>
        <w:spacing w:after="0"/>
        <w:jc w:val="both"/>
        <w:rPr>
          <w:rFonts w:asciiTheme="majorHAnsi" w:hAnsiTheme="majorHAnsi"/>
          <w:sz w:val="20"/>
          <w:szCs w:val="20"/>
          <w:lang w:val="fr-CH"/>
        </w:rPr>
      </w:pPr>
      <w:r w:rsidRPr="00883094">
        <w:rPr>
          <w:rFonts w:asciiTheme="majorHAnsi" w:hAnsiTheme="majorHAnsi"/>
          <w:sz w:val="20"/>
          <w:szCs w:val="20"/>
          <w:lang w:val="fr-CH"/>
        </w:rPr>
        <w:t xml:space="preserve">Le parlement valaisan s’est du reste penché lundi sur une motion proposée par l’AdG qui demandait l’application au sein des services de l’Etat d’un quota pour l’engagement de personnes de plus de 50 ans. Motion refusée, malheureusement ! </w:t>
      </w:r>
    </w:p>
    <w:p w:rsidR="00883094" w:rsidRPr="00883094" w:rsidRDefault="00883094" w:rsidP="00883094">
      <w:pPr>
        <w:spacing w:after="0"/>
        <w:jc w:val="both"/>
        <w:rPr>
          <w:rFonts w:asciiTheme="majorHAnsi" w:hAnsiTheme="majorHAnsi"/>
          <w:sz w:val="20"/>
          <w:szCs w:val="20"/>
          <w:lang w:val="fr-CH"/>
        </w:rPr>
      </w:pPr>
      <w:r w:rsidRPr="00883094">
        <w:rPr>
          <w:rFonts w:asciiTheme="majorHAnsi" w:hAnsiTheme="majorHAnsi"/>
          <w:sz w:val="20"/>
          <w:szCs w:val="20"/>
          <w:lang w:val="fr-CH"/>
        </w:rPr>
        <w:t>Le conseiller national Jacques-André Maire (PS/NE), également vice-président du syndicat</w:t>
      </w:r>
      <w:r>
        <w:rPr>
          <w:rFonts w:asciiTheme="majorHAnsi" w:hAnsiTheme="majorHAnsi"/>
          <w:sz w:val="20"/>
          <w:szCs w:val="20"/>
          <w:lang w:val="fr-CH"/>
        </w:rPr>
        <w:t xml:space="preserve"> Travail </w:t>
      </w:r>
      <w:r w:rsidRPr="00883094">
        <w:rPr>
          <w:rFonts w:asciiTheme="majorHAnsi" w:hAnsiTheme="majorHAnsi"/>
          <w:sz w:val="20"/>
          <w:szCs w:val="20"/>
          <w:lang w:val="fr-CH"/>
        </w:rPr>
        <w:t xml:space="preserve">Suisse, affirmait son intention de déposer une motion ou initiative parlementaire demandant explicitement une interdiction de la mention de l'âge sur les offres d'emploi. On estime à environ 10% le nombre d’annonces qui mentionnent le critère de l’âge. </w:t>
      </w:r>
    </w:p>
    <w:p w:rsidR="00883094" w:rsidRPr="00883094" w:rsidRDefault="00883094" w:rsidP="00883094">
      <w:pPr>
        <w:spacing w:after="0"/>
        <w:jc w:val="both"/>
        <w:rPr>
          <w:rFonts w:asciiTheme="majorHAnsi" w:hAnsiTheme="majorHAnsi"/>
          <w:sz w:val="20"/>
          <w:szCs w:val="20"/>
          <w:lang w:val="fr-CH"/>
        </w:rPr>
      </w:pPr>
      <w:r w:rsidRPr="00883094">
        <w:rPr>
          <w:rFonts w:asciiTheme="majorHAnsi" w:hAnsiTheme="majorHAnsi"/>
          <w:sz w:val="20"/>
          <w:szCs w:val="20"/>
          <w:lang w:val="fr-CH"/>
        </w:rPr>
        <w:t>"Je ne suis malheureusement pas surpris par ces résultats. On aurait même pu craindre encore plus d'annonces qui mentionnent une limite supérieure de l'âge. Mais en même temps, le résultat est très décevant sachant que Johann Schneider-</w:t>
      </w:r>
      <w:proofErr w:type="spellStart"/>
      <w:r w:rsidRPr="00883094">
        <w:rPr>
          <w:rFonts w:asciiTheme="majorHAnsi" w:hAnsiTheme="majorHAnsi"/>
          <w:sz w:val="20"/>
          <w:szCs w:val="20"/>
          <w:lang w:val="fr-CH"/>
        </w:rPr>
        <w:t>Ammann</w:t>
      </w:r>
      <w:proofErr w:type="spellEnd"/>
      <w:r w:rsidRPr="00883094">
        <w:rPr>
          <w:rFonts w:asciiTheme="majorHAnsi" w:hAnsiTheme="majorHAnsi"/>
          <w:sz w:val="20"/>
          <w:szCs w:val="20"/>
          <w:lang w:val="fr-CH"/>
        </w:rPr>
        <w:t xml:space="preserve"> a demandé aux associations d'employeurs de s'engager à demander à leurs membres de supprimer ces mentions", note le politicien neuchâtelois.</w:t>
      </w:r>
    </w:p>
    <w:p w:rsidR="00883094" w:rsidRPr="00883094" w:rsidRDefault="00883094" w:rsidP="00883094">
      <w:pPr>
        <w:spacing w:after="0"/>
        <w:jc w:val="both"/>
        <w:rPr>
          <w:rFonts w:asciiTheme="majorHAnsi" w:hAnsiTheme="majorHAnsi"/>
          <w:sz w:val="20"/>
          <w:szCs w:val="20"/>
          <w:lang w:val="fr-CH"/>
        </w:rPr>
      </w:pPr>
      <w:r w:rsidRPr="00883094">
        <w:rPr>
          <w:rFonts w:asciiTheme="majorHAnsi" w:hAnsiTheme="majorHAnsi"/>
          <w:sz w:val="20"/>
          <w:szCs w:val="20"/>
          <w:lang w:val="fr-CH"/>
        </w:rPr>
        <w:t xml:space="preserve">Le Bureau des Métiers valaisan n’a, semble-t-il, pas reçu la requête du chef du département fédéral de l’économie, de la </w:t>
      </w:r>
      <w:r>
        <w:rPr>
          <w:rFonts w:asciiTheme="majorHAnsi" w:hAnsiTheme="majorHAnsi"/>
          <w:sz w:val="20"/>
          <w:szCs w:val="20"/>
          <w:lang w:val="fr-CH"/>
        </w:rPr>
        <w:t>formation et de la recherche !</w:t>
      </w:r>
    </w:p>
    <w:p w:rsidR="00543B1D" w:rsidRDefault="00543B1D" w:rsidP="003F71D6">
      <w:pPr>
        <w:spacing w:after="0"/>
        <w:jc w:val="both"/>
        <w:rPr>
          <w:rFonts w:asciiTheme="majorHAnsi" w:hAnsiTheme="majorHAnsi" w:cstheme="minorHAnsi"/>
          <w:color w:val="333333"/>
          <w:shd w:val="clear" w:color="auto" w:fill="FFFFFF"/>
          <w:lang w:val="fr-CH"/>
        </w:rPr>
      </w:pPr>
    </w:p>
    <w:p w:rsidR="00883094" w:rsidRPr="009808D7" w:rsidRDefault="00883094" w:rsidP="003F71D6">
      <w:pPr>
        <w:spacing w:after="0"/>
        <w:jc w:val="both"/>
        <w:rPr>
          <w:rFonts w:asciiTheme="majorHAnsi" w:hAnsiTheme="majorHAnsi" w:cstheme="minorHAnsi"/>
          <w:color w:val="333333"/>
          <w:shd w:val="clear" w:color="auto" w:fill="FFFFFF"/>
          <w:lang w:val="fr-CH"/>
        </w:rPr>
      </w:pPr>
    </w:p>
    <w:p w:rsidR="00543B1D" w:rsidRPr="003F71D6" w:rsidRDefault="00543B1D" w:rsidP="003F71D6">
      <w:pPr>
        <w:spacing w:after="0"/>
        <w:jc w:val="both"/>
        <w:rPr>
          <w:rFonts w:asciiTheme="majorHAnsi" w:hAnsiTheme="majorHAnsi" w:cstheme="minorHAnsi"/>
          <w:color w:val="333333"/>
          <w:sz w:val="20"/>
          <w:szCs w:val="20"/>
          <w:shd w:val="clear" w:color="auto" w:fill="FFFFFF"/>
          <w:lang w:val="fr-CH"/>
        </w:rPr>
      </w:pPr>
      <w:r w:rsidRPr="003F71D6">
        <w:rPr>
          <w:rFonts w:asciiTheme="majorHAnsi" w:hAnsiTheme="majorHAnsi" w:cstheme="minorHAnsi"/>
          <w:color w:val="333333"/>
          <w:sz w:val="20"/>
          <w:szCs w:val="20"/>
          <w:shd w:val="clear" w:color="auto" w:fill="FFFFFF"/>
          <w:lang w:val="fr-CH"/>
        </w:rPr>
        <w:t>Contact :</w:t>
      </w:r>
    </w:p>
    <w:p w:rsidR="00543B1D" w:rsidRPr="003F71D6" w:rsidRDefault="00543B1D" w:rsidP="003F71D6">
      <w:pPr>
        <w:spacing w:after="0"/>
        <w:jc w:val="both"/>
        <w:rPr>
          <w:rFonts w:asciiTheme="majorHAnsi" w:hAnsiTheme="majorHAnsi" w:cstheme="minorHAnsi"/>
          <w:sz w:val="20"/>
          <w:szCs w:val="20"/>
          <w:lang w:val="fr-CH"/>
        </w:rPr>
      </w:pPr>
      <w:r w:rsidRPr="003F71D6">
        <w:rPr>
          <w:rFonts w:asciiTheme="majorHAnsi" w:hAnsiTheme="majorHAnsi"/>
          <w:noProof/>
          <w:sz w:val="20"/>
          <w:szCs w:val="20"/>
          <w:lang w:eastAsia="fr-FR"/>
        </w:rPr>
        <w:t>Barbara Lanthemann, présidente du PSVR</w:t>
      </w:r>
      <w:r w:rsidRPr="003F71D6">
        <w:rPr>
          <w:rFonts w:asciiTheme="majorHAnsi" w:hAnsiTheme="majorHAnsi"/>
          <w:noProof/>
          <w:sz w:val="20"/>
          <w:szCs w:val="20"/>
          <w:lang w:eastAsia="fr-FR"/>
        </w:rPr>
        <w:tab/>
      </w:r>
      <w:r w:rsidRPr="003F71D6">
        <w:rPr>
          <w:rFonts w:asciiTheme="majorHAnsi" w:hAnsiTheme="majorHAnsi"/>
          <w:noProof/>
          <w:sz w:val="20"/>
          <w:szCs w:val="20"/>
          <w:lang w:eastAsia="fr-FR"/>
        </w:rPr>
        <w:tab/>
        <w:t>079 773 31 23</w:t>
      </w:r>
    </w:p>
    <w:sectPr w:rsidR="00543B1D" w:rsidRPr="003F71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17"/>
    <w:rsid w:val="000010B6"/>
    <w:rsid w:val="0000555F"/>
    <w:rsid w:val="000176D7"/>
    <w:rsid w:val="0002708C"/>
    <w:rsid w:val="00034F7D"/>
    <w:rsid w:val="00037D43"/>
    <w:rsid w:val="00044B3A"/>
    <w:rsid w:val="00060A09"/>
    <w:rsid w:val="000922FF"/>
    <w:rsid w:val="000B4BD1"/>
    <w:rsid w:val="000C7DB9"/>
    <w:rsid w:val="000F2A60"/>
    <w:rsid w:val="00101ED9"/>
    <w:rsid w:val="00103AC0"/>
    <w:rsid w:val="0011214B"/>
    <w:rsid w:val="001335A4"/>
    <w:rsid w:val="00133F4F"/>
    <w:rsid w:val="00160CF1"/>
    <w:rsid w:val="0016137D"/>
    <w:rsid w:val="00172267"/>
    <w:rsid w:val="00190D1E"/>
    <w:rsid w:val="001A62C2"/>
    <w:rsid w:val="001B3502"/>
    <w:rsid w:val="001B6BF2"/>
    <w:rsid w:val="001D33E6"/>
    <w:rsid w:val="001E3442"/>
    <w:rsid w:val="001E5171"/>
    <w:rsid w:val="001E5417"/>
    <w:rsid w:val="001F008E"/>
    <w:rsid w:val="001F1B06"/>
    <w:rsid w:val="00203539"/>
    <w:rsid w:val="00210EEE"/>
    <w:rsid w:val="002230B1"/>
    <w:rsid w:val="00227D29"/>
    <w:rsid w:val="00236CDD"/>
    <w:rsid w:val="00242FB1"/>
    <w:rsid w:val="00246D18"/>
    <w:rsid w:val="002572A8"/>
    <w:rsid w:val="00283818"/>
    <w:rsid w:val="00286B87"/>
    <w:rsid w:val="00286CBC"/>
    <w:rsid w:val="002A5F06"/>
    <w:rsid w:val="002B5C59"/>
    <w:rsid w:val="002C497B"/>
    <w:rsid w:val="002C53EF"/>
    <w:rsid w:val="00305E38"/>
    <w:rsid w:val="00311099"/>
    <w:rsid w:val="003822D1"/>
    <w:rsid w:val="00390210"/>
    <w:rsid w:val="003B6310"/>
    <w:rsid w:val="003F20A4"/>
    <w:rsid w:val="003F3E58"/>
    <w:rsid w:val="003F71D6"/>
    <w:rsid w:val="004044AF"/>
    <w:rsid w:val="004220CC"/>
    <w:rsid w:val="00424D12"/>
    <w:rsid w:val="00426858"/>
    <w:rsid w:val="0044703D"/>
    <w:rsid w:val="00451BFC"/>
    <w:rsid w:val="00456806"/>
    <w:rsid w:val="00460B5F"/>
    <w:rsid w:val="00476534"/>
    <w:rsid w:val="00476D28"/>
    <w:rsid w:val="0047778A"/>
    <w:rsid w:val="00497091"/>
    <w:rsid w:val="004A7C33"/>
    <w:rsid w:val="004B7063"/>
    <w:rsid w:val="004C4FB1"/>
    <w:rsid w:val="005276EF"/>
    <w:rsid w:val="00535BA8"/>
    <w:rsid w:val="00543B1D"/>
    <w:rsid w:val="00581AB6"/>
    <w:rsid w:val="00581DD6"/>
    <w:rsid w:val="00585E18"/>
    <w:rsid w:val="005863E3"/>
    <w:rsid w:val="005900B9"/>
    <w:rsid w:val="00596743"/>
    <w:rsid w:val="005B246C"/>
    <w:rsid w:val="005C08DC"/>
    <w:rsid w:val="005D1F92"/>
    <w:rsid w:val="005D526B"/>
    <w:rsid w:val="005E2EFF"/>
    <w:rsid w:val="005E6A91"/>
    <w:rsid w:val="005F1E99"/>
    <w:rsid w:val="00610DD0"/>
    <w:rsid w:val="00622253"/>
    <w:rsid w:val="0065232D"/>
    <w:rsid w:val="00672833"/>
    <w:rsid w:val="00674B46"/>
    <w:rsid w:val="00695E9B"/>
    <w:rsid w:val="006B621B"/>
    <w:rsid w:val="006C45CB"/>
    <w:rsid w:val="006C60C4"/>
    <w:rsid w:val="006E1F23"/>
    <w:rsid w:val="00706739"/>
    <w:rsid w:val="00713F37"/>
    <w:rsid w:val="0073672D"/>
    <w:rsid w:val="00777976"/>
    <w:rsid w:val="007A10DC"/>
    <w:rsid w:val="007A597E"/>
    <w:rsid w:val="007C280A"/>
    <w:rsid w:val="007E43BE"/>
    <w:rsid w:val="007F5E58"/>
    <w:rsid w:val="007F68BA"/>
    <w:rsid w:val="00802E77"/>
    <w:rsid w:val="008052D0"/>
    <w:rsid w:val="00821A45"/>
    <w:rsid w:val="00847453"/>
    <w:rsid w:val="00851738"/>
    <w:rsid w:val="00852511"/>
    <w:rsid w:val="00853FC5"/>
    <w:rsid w:val="00882D54"/>
    <w:rsid w:val="00883094"/>
    <w:rsid w:val="00884CD8"/>
    <w:rsid w:val="008A0397"/>
    <w:rsid w:val="008B0BEE"/>
    <w:rsid w:val="008D7AFC"/>
    <w:rsid w:val="008F1732"/>
    <w:rsid w:val="008F4105"/>
    <w:rsid w:val="008F7193"/>
    <w:rsid w:val="00950DDA"/>
    <w:rsid w:val="009624EB"/>
    <w:rsid w:val="00980683"/>
    <w:rsid w:val="009808D7"/>
    <w:rsid w:val="00987228"/>
    <w:rsid w:val="009912D4"/>
    <w:rsid w:val="00992147"/>
    <w:rsid w:val="009A54B9"/>
    <w:rsid w:val="009A7C91"/>
    <w:rsid w:val="009B1A59"/>
    <w:rsid w:val="009B2D80"/>
    <w:rsid w:val="009B4D82"/>
    <w:rsid w:val="009D4358"/>
    <w:rsid w:val="009D56A7"/>
    <w:rsid w:val="009F44DE"/>
    <w:rsid w:val="00A07B3C"/>
    <w:rsid w:val="00A175CD"/>
    <w:rsid w:val="00A25AD8"/>
    <w:rsid w:val="00A3349E"/>
    <w:rsid w:val="00A353D5"/>
    <w:rsid w:val="00A42F2E"/>
    <w:rsid w:val="00A445F2"/>
    <w:rsid w:val="00A45247"/>
    <w:rsid w:val="00A5774B"/>
    <w:rsid w:val="00A63B8D"/>
    <w:rsid w:val="00A64B88"/>
    <w:rsid w:val="00A744F9"/>
    <w:rsid w:val="00A84EE6"/>
    <w:rsid w:val="00A93C6B"/>
    <w:rsid w:val="00AA0D2A"/>
    <w:rsid w:val="00AA354A"/>
    <w:rsid w:val="00AB1177"/>
    <w:rsid w:val="00AB4A0F"/>
    <w:rsid w:val="00AB7158"/>
    <w:rsid w:val="00AD57E1"/>
    <w:rsid w:val="00AE6740"/>
    <w:rsid w:val="00AF3F10"/>
    <w:rsid w:val="00B02677"/>
    <w:rsid w:val="00B07675"/>
    <w:rsid w:val="00B456FF"/>
    <w:rsid w:val="00B6581F"/>
    <w:rsid w:val="00BB37B9"/>
    <w:rsid w:val="00C04DB6"/>
    <w:rsid w:val="00C1235A"/>
    <w:rsid w:val="00C30504"/>
    <w:rsid w:val="00C52F99"/>
    <w:rsid w:val="00C6250B"/>
    <w:rsid w:val="00C95D74"/>
    <w:rsid w:val="00CA778F"/>
    <w:rsid w:val="00CB2466"/>
    <w:rsid w:val="00CD57DD"/>
    <w:rsid w:val="00CD5CDE"/>
    <w:rsid w:val="00CF568E"/>
    <w:rsid w:val="00D0345C"/>
    <w:rsid w:val="00D26693"/>
    <w:rsid w:val="00D27911"/>
    <w:rsid w:val="00D343D3"/>
    <w:rsid w:val="00D642F2"/>
    <w:rsid w:val="00D7345F"/>
    <w:rsid w:val="00D80644"/>
    <w:rsid w:val="00DC6275"/>
    <w:rsid w:val="00DC636E"/>
    <w:rsid w:val="00DE61AF"/>
    <w:rsid w:val="00DE7123"/>
    <w:rsid w:val="00DF49A8"/>
    <w:rsid w:val="00E07269"/>
    <w:rsid w:val="00E26B63"/>
    <w:rsid w:val="00E353F7"/>
    <w:rsid w:val="00E54685"/>
    <w:rsid w:val="00E62B91"/>
    <w:rsid w:val="00E70F62"/>
    <w:rsid w:val="00E73145"/>
    <w:rsid w:val="00EA47D5"/>
    <w:rsid w:val="00EB2DB5"/>
    <w:rsid w:val="00ED3E45"/>
    <w:rsid w:val="00F27547"/>
    <w:rsid w:val="00F52143"/>
    <w:rsid w:val="00F66F5B"/>
    <w:rsid w:val="00F7707D"/>
    <w:rsid w:val="00F7778C"/>
    <w:rsid w:val="00F77E0F"/>
    <w:rsid w:val="00F95F9B"/>
    <w:rsid w:val="00FC4BBB"/>
    <w:rsid w:val="00FD2B20"/>
    <w:rsid w:val="00FD7F66"/>
    <w:rsid w:val="00FF10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9B7ED-56F3-4AAD-9286-4363DCA9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37D43"/>
  </w:style>
  <w:style w:type="character" w:styleId="Lienhypertexte">
    <w:name w:val="Hyperlink"/>
    <w:basedOn w:val="Policepardfaut"/>
    <w:uiPriority w:val="99"/>
    <w:unhideWhenUsed/>
    <w:rsid w:val="00543B1D"/>
    <w:rPr>
      <w:color w:val="0563C1" w:themeColor="hyperlink"/>
      <w:u w:val="single"/>
    </w:rPr>
  </w:style>
  <w:style w:type="paragraph" w:styleId="Textedebulles">
    <w:name w:val="Balloon Text"/>
    <w:basedOn w:val="Normal"/>
    <w:link w:val="TextedebullesCar"/>
    <w:uiPriority w:val="99"/>
    <w:semiHidden/>
    <w:unhideWhenUsed/>
    <w:rsid w:val="00543B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3B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0833">
      <w:bodyDiv w:val="1"/>
      <w:marLeft w:val="0"/>
      <w:marRight w:val="0"/>
      <w:marTop w:val="0"/>
      <w:marBottom w:val="0"/>
      <w:divBdr>
        <w:top w:val="none" w:sz="0" w:space="0" w:color="auto"/>
        <w:left w:val="none" w:sz="0" w:space="0" w:color="auto"/>
        <w:bottom w:val="none" w:sz="0" w:space="0" w:color="auto"/>
        <w:right w:val="none" w:sz="0" w:space="0" w:color="auto"/>
      </w:divBdr>
    </w:div>
    <w:div w:id="4032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svr@bluewin.ch"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2470</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Lanthemann</dc:creator>
  <cp:keywords/>
  <dc:description/>
  <cp:lastModifiedBy>Parti socialiste du Valais romand</cp:lastModifiedBy>
  <cp:revision>2</cp:revision>
  <cp:lastPrinted>2017-01-26T13:43:00Z</cp:lastPrinted>
  <dcterms:created xsi:type="dcterms:W3CDTF">2017-05-09T12:45:00Z</dcterms:created>
  <dcterms:modified xsi:type="dcterms:W3CDTF">2017-05-09T12:45:00Z</dcterms:modified>
</cp:coreProperties>
</file>